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DA2" w:rsidRDefault="00030DA2" w:rsidP="00131D81">
      <w:pPr>
        <w:pStyle w:val="Title"/>
        <w:ind w:right="-1"/>
        <w:rPr>
          <w:lang w:val="en-GB"/>
        </w:rPr>
      </w:pPr>
    </w:p>
    <w:p w:rsidR="00030DA2" w:rsidRDefault="00030DA2" w:rsidP="00131D81">
      <w:pPr>
        <w:pStyle w:val="Title"/>
        <w:ind w:right="-1"/>
        <w:rPr>
          <w:lang w:val="en-GB"/>
        </w:rPr>
      </w:pPr>
    </w:p>
    <w:p w:rsidR="00131D81" w:rsidRPr="00030DA2" w:rsidRDefault="00131D81" w:rsidP="00131D81">
      <w:pPr>
        <w:pStyle w:val="Title"/>
        <w:ind w:right="-1"/>
        <w:rPr>
          <w:lang w:val="en-GB"/>
        </w:rPr>
      </w:pPr>
      <w:r w:rsidRPr="00030DA2">
        <w:rPr>
          <w:lang w:val="en-GB"/>
        </w:rPr>
        <w:t>ABSTRACT TITLE (CAPS LOCK, SIZE 14, CENTER ALIGNMENT)</w:t>
      </w:r>
    </w:p>
    <w:p w:rsidR="00131D81" w:rsidRPr="00030DA2" w:rsidRDefault="00131D81" w:rsidP="00131D81">
      <w:pPr>
        <w:pStyle w:val="SMLKIautori"/>
        <w:ind w:right="-1"/>
        <w:rPr>
          <w:lang w:val="en-GB"/>
        </w:rPr>
      </w:pPr>
      <w:r w:rsidRPr="00030DA2">
        <w:rPr>
          <w:u w:val="single"/>
          <w:lang w:val="en-GB"/>
        </w:rPr>
        <w:t>Name Surname</w:t>
      </w:r>
      <w:r w:rsidRPr="00030DA2">
        <w:rPr>
          <w:vertAlign w:val="superscript"/>
          <w:lang w:val="en-GB"/>
        </w:rPr>
        <w:t>1</w:t>
      </w:r>
      <w:r w:rsidRPr="00030DA2">
        <w:rPr>
          <w:lang w:val="en-GB"/>
        </w:rPr>
        <w:t>, Name Surname</w:t>
      </w:r>
      <w:r w:rsidRPr="00030DA2">
        <w:rPr>
          <w:vertAlign w:val="superscript"/>
          <w:lang w:val="en-GB"/>
        </w:rPr>
        <w:t>2</w:t>
      </w:r>
    </w:p>
    <w:p w:rsidR="00131D81" w:rsidRPr="00030DA2" w:rsidRDefault="00131D81" w:rsidP="00131D81">
      <w:pPr>
        <w:pStyle w:val="SMLKIadresa"/>
        <w:ind w:right="-1"/>
        <w:rPr>
          <w:b w:val="0"/>
          <w:vertAlign w:val="baseline"/>
          <w:lang w:val="en-GB"/>
        </w:rPr>
      </w:pPr>
      <w:r w:rsidRPr="00030DA2">
        <w:rPr>
          <w:b w:val="0"/>
          <w:lang w:val="en-GB"/>
        </w:rPr>
        <w:t>1</w:t>
      </w:r>
      <w:r w:rsidRPr="00030DA2">
        <w:rPr>
          <w:b w:val="0"/>
          <w:vertAlign w:val="baseline"/>
          <w:lang w:val="en-GB"/>
        </w:rPr>
        <w:t>Affiliation</w:t>
      </w:r>
    </w:p>
    <w:p w:rsidR="00131D81" w:rsidRPr="00030DA2" w:rsidRDefault="00131D81" w:rsidP="00131D81">
      <w:pPr>
        <w:pStyle w:val="SMLKIadresa"/>
        <w:ind w:right="-1"/>
        <w:rPr>
          <w:b w:val="0"/>
          <w:lang w:val="en-GB"/>
        </w:rPr>
      </w:pPr>
      <w:r w:rsidRPr="00030DA2">
        <w:rPr>
          <w:b w:val="0"/>
          <w:lang w:val="en-GB"/>
        </w:rPr>
        <w:t>2</w:t>
      </w:r>
      <w:r w:rsidRPr="00030DA2">
        <w:rPr>
          <w:b w:val="0"/>
          <w:vertAlign w:val="baseline"/>
          <w:lang w:val="en-GB"/>
        </w:rPr>
        <w:t>Affiliation</w:t>
      </w:r>
    </w:p>
    <w:p w:rsidR="00131D81" w:rsidRPr="00030DA2" w:rsidRDefault="00131D81" w:rsidP="00131D81">
      <w:pPr>
        <w:pStyle w:val="SMLKIe-mail"/>
        <w:ind w:right="-1"/>
        <w:rPr>
          <w:sz w:val="20"/>
          <w:lang w:val="en-GB"/>
        </w:rPr>
      </w:pPr>
      <w:r w:rsidRPr="00030DA2">
        <w:rPr>
          <w:sz w:val="20"/>
          <w:lang w:val="en-GB"/>
        </w:rPr>
        <w:t>E-mail of presenting author</w:t>
      </w:r>
    </w:p>
    <w:p w:rsidR="00131D81" w:rsidRPr="00030DA2" w:rsidRDefault="00131D81" w:rsidP="00131D81">
      <w:pPr>
        <w:pStyle w:val="BodyText"/>
        <w:spacing w:after="0"/>
        <w:ind w:right="-1"/>
        <w:rPr>
          <w:bCs/>
          <w:color w:val="231F20"/>
          <w:sz w:val="20"/>
          <w:szCs w:val="20"/>
          <w:lang w:val="en-GB" w:eastAsia="hr-HR"/>
        </w:rPr>
      </w:pPr>
    </w:p>
    <w:p w:rsidR="00EC0F89" w:rsidRDefault="00131D81" w:rsidP="00EC0F89">
      <w:pPr>
        <w:pStyle w:val="SMLKItekst"/>
        <w:ind w:right="-1"/>
        <w:rPr>
          <w:lang w:val="en-GB"/>
        </w:rPr>
      </w:pPr>
      <w:r w:rsidRPr="00030DA2">
        <w:rPr>
          <w:lang w:val="en-GB"/>
        </w:rPr>
        <w:t>This template has been created to help you prepare your abstract for the 14</w:t>
      </w:r>
      <w:r w:rsidRPr="00030DA2">
        <w:rPr>
          <w:vertAlign w:val="superscript"/>
          <w:lang w:val="en-GB"/>
        </w:rPr>
        <w:t>th</w:t>
      </w:r>
      <w:r w:rsidRPr="00030DA2">
        <w:rPr>
          <w:lang w:val="en-GB"/>
        </w:rPr>
        <w:t xml:space="preserve"> European Symposium on Thermal Analysis and Calorimetry (ESTAC 14). The title of the abstract should be written in Times New Roman, non-bold, 14 pt, centered, with 12 pt spacing before and after the paragraph. The authors' names should be written in Times New Roman, bold, 14 pt, centered, with 6 pt spacing and 21 pt spacing before and after the paragraph. The name of the presenting author should be underlined. If the authors are from different institutions, they should be superscripted in alphabetical order (see example above). The authors' affiliation and address(es) should be written in Times New Roman, 10 pt, centered. </w:t>
      </w:r>
      <w:r w:rsidR="00EC0F89">
        <w:rPr>
          <w:lang w:val="en-GB"/>
        </w:rPr>
        <w:t>The text should be written in Times New Roman, non-bold, 10</w:t>
      </w:r>
      <w:r w:rsidR="00EC0F89" w:rsidRPr="00030DA2">
        <w:rPr>
          <w:lang w:val="en-GB"/>
        </w:rPr>
        <w:t xml:space="preserve"> pt</w:t>
      </w:r>
      <w:r w:rsidR="00EC0F89">
        <w:rPr>
          <w:lang w:val="en-GB"/>
        </w:rPr>
        <w:t xml:space="preserve">, single spacing, justified. </w:t>
      </w:r>
      <w:r w:rsidR="00EC0F89" w:rsidRPr="00EC0F89">
        <w:rPr>
          <w:lang w:val="en-GB"/>
        </w:rPr>
        <w:t>If your text contains formulas, equations or other non-standard characters, as well as if you show images, insert them into the document as sharply and clearly visible as possible.</w:t>
      </w:r>
    </w:p>
    <w:p w:rsidR="00C503A6" w:rsidRDefault="00C503A6" w:rsidP="00EC0F89">
      <w:pPr>
        <w:pStyle w:val="SMLKItekst"/>
        <w:ind w:right="-1"/>
        <w:rPr>
          <w:lang w:val="en-GB"/>
        </w:rPr>
      </w:pPr>
    </w:p>
    <w:p w:rsidR="00C503A6" w:rsidRPr="00C503A6" w:rsidRDefault="00C503A6" w:rsidP="00C503A6">
      <w:pPr>
        <w:pStyle w:val="SMLKItekst"/>
        <w:tabs>
          <w:tab w:val="left" w:pos="1065"/>
        </w:tabs>
        <w:ind w:right="-1"/>
        <w:jc w:val="center"/>
        <w:rPr>
          <w:lang w:val="en-GB"/>
        </w:rPr>
      </w:pPr>
      <w:r w:rsidRPr="00C503A6">
        <w:rPr>
          <w:lang w:val="en-GB"/>
        </w:rPr>
        <w:t>Figure/Table</w:t>
      </w:r>
      <w:r>
        <w:rPr>
          <w:lang w:val="en-GB"/>
        </w:rPr>
        <w:t xml:space="preserve"> (if any)</w:t>
      </w:r>
    </w:p>
    <w:p w:rsidR="00EC0F89" w:rsidRDefault="00C503A6" w:rsidP="00C503A6">
      <w:pPr>
        <w:pStyle w:val="SMLKItekst"/>
        <w:tabs>
          <w:tab w:val="left" w:pos="1065"/>
        </w:tabs>
        <w:ind w:right="-1"/>
        <w:jc w:val="center"/>
        <w:rPr>
          <w:lang w:val="en-GB"/>
        </w:rPr>
      </w:pPr>
      <w:r>
        <w:rPr>
          <w:lang w:val="en-GB"/>
        </w:rPr>
        <w:t>Figure/Table legend: Times New Roman, 10 pt, centered, single spacing</w:t>
      </w:r>
    </w:p>
    <w:p w:rsidR="00C503A6" w:rsidRDefault="00C503A6" w:rsidP="00C503A6">
      <w:pPr>
        <w:pStyle w:val="SMLKItekst"/>
        <w:tabs>
          <w:tab w:val="left" w:pos="1065"/>
        </w:tabs>
        <w:ind w:right="-1"/>
        <w:jc w:val="center"/>
        <w:rPr>
          <w:lang w:val="en-GB"/>
        </w:rPr>
      </w:pPr>
    </w:p>
    <w:p w:rsidR="00131D81" w:rsidRDefault="00EC0F89" w:rsidP="00131D81">
      <w:pPr>
        <w:pStyle w:val="BodyText"/>
        <w:spacing w:after="0" w:line="360" w:lineRule="auto"/>
        <w:ind w:right="-1"/>
        <w:rPr>
          <w:b w:val="0"/>
          <w:sz w:val="20"/>
          <w:szCs w:val="20"/>
          <w:lang w:val="en-GB"/>
        </w:rPr>
      </w:pPr>
      <w:r w:rsidRPr="00C503A6">
        <w:rPr>
          <w:b w:val="0"/>
          <w:i/>
          <w:sz w:val="20"/>
          <w:szCs w:val="20"/>
          <w:lang w:val="en-GB"/>
        </w:rPr>
        <w:t>Keywords:</w:t>
      </w:r>
      <w:r w:rsidRPr="00EC0F89">
        <w:rPr>
          <w:b w:val="0"/>
          <w:sz w:val="20"/>
          <w:szCs w:val="20"/>
          <w:lang w:val="en-GB"/>
        </w:rPr>
        <w:t xml:space="preserve"> 3–5 keywords separated by commas</w:t>
      </w:r>
    </w:p>
    <w:p w:rsidR="00C503A6" w:rsidRPr="00C503A6" w:rsidRDefault="00C503A6" w:rsidP="00C503A6">
      <w:pPr>
        <w:pStyle w:val="BodyText"/>
        <w:spacing w:after="0"/>
        <w:rPr>
          <w:b w:val="0"/>
          <w:i/>
          <w:sz w:val="20"/>
          <w:szCs w:val="20"/>
          <w:lang w:val="en-GB"/>
        </w:rPr>
      </w:pPr>
      <w:r w:rsidRPr="00C503A6">
        <w:rPr>
          <w:b w:val="0"/>
          <w:i/>
          <w:sz w:val="20"/>
          <w:szCs w:val="20"/>
          <w:lang w:val="en-GB"/>
        </w:rPr>
        <w:t>Acknowledgements (if any)</w:t>
      </w:r>
      <w:r w:rsidRPr="00C503A6">
        <w:rPr>
          <w:b w:val="0"/>
          <w:i/>
          <w:sz w:val="20"/>
          <w:szCs w:val="20"/>
          <w:lang w:val="en-GB"/>
        </w:rPr>
        <w:t>:</w:t>
      </w:r>
    </w:p>
    <w:p w:rsidR="00C503A6" w:rsidRPr="00EC0F89" w:rsidRDefault="00C503A6" w:rsidP="00C503A6">
      <w:pPr>
        <w:pStyle w:val="BodyText"/>
        <w:spacing w:after="0"/>
        <w:rPr>
          <w:b w:val="0"/>
          <w:sz w:val="20"/>
          <w:szCs w:val="20"/>
          <w:lang w:val="en-GB"/>
        </w:rPr>
      </w:pPr>
      <w:r w:rsidRPr="00C503A6">
        <w:rPr>
          <w:b w:val="0"/>
          <w:sz w:val="20"/>
          <w:szCs w:val="20"/>
          <w:lang w:val="en-GB"/>
        </w:rPr>
        <w:t>Max 60 words (</w:t>
      </w:r>
      <w:r w:rsidRPr="00C503A6">
        <w:rPr>
          <w:b w:val="0"/>
          <w:sz w:val="20"/>
          <w:szCs w:val="20"/>
          <w:lang w:val="en-GB"/>
        </w:rPr>
        <w:t>Times New Roman, 10 pt, centered, single spacing</w:t>
      </w:r>
      <w:bookmarkStart w:id="0" w:name="_GoBack"/>
      <w:bookmarkEnd w:id="0"/>
      <w:r w:rsidRPr="00C503A6">
        <w:rPr>
          <w:b w:val="0"/>
          <w:sz w:val="20"/>
          <w:szCs w:val="20"/>
          <w:lang w:val="en-GB"/>
        </w:rPr>
        <w:t>)</w:t>
      </w:r>
    </w:p>
    <w:p w:rsidR="00C503A6" w:rsidRDefault="00C503A6" w:rsidP="00B1592B">
      <w:pPr>
        <w:spacing w:after="0" w:line="240" w:lineRule="auto"/>
        <w:ind w:right="-10"/>
        <w:rPr>
          <w:rFonts w:ascii="TimesNewRomanPS-BoldMT" w:hAnsi="TimesNewRomanPS-BoldMT" w:cs="TimesNewRomanPS-BoldMT"/>
          <w:i/>
          <w:sz w:val="20"/>
          <w:szCs w:val="20"/>
          <w:lang w:val="en-US"/>
        </w:rPr>
      </w:pPr>
    </w:p>
    <w:p w:rsidR="00EC0F89" w:rsidRPr="00C503A6" w:rsidRDefault="00C503A6" w:rsidP="00B1592B">
      <w:pPr>
        <w:spacing w:after="0" w:line="240" w:lineRule="auto"/>
        <w:ind w:right="-10"/>
        <w:rPr>
          <w:rFonts w:ascii="TimesNewRomanPS-BoldMT" w:hAnsi="TimesNewRomanPS-BoldMT" w:cs="TimesNewRomanPS-BoldMT"/>
          <w:i/>
          <w:sz w:val="20"/>
          <w:szCs w:val="20"/>
          <w:lang w:val="en-US"/>
        </w:rPr>
      </w:pPr>
      <w:r w:rsidRPr="00C503A6">
        <w:rPr>
          <w:rFonts w:ascii="TimesNewRomanPS-BoldMT" w:hAnsi="TimesNewRomanPS-BoldMT" w:cs="TimesNewRomanPS-BoldMT"/>
          <w:i/>
          <w:sz w:val="20"/>
          <w:szCs w:val="20"/>
          <w:lang w:val="en-US"/>
        </w:rPr>
        <w:t>References:</w:t>
      </w:r>
    </w:p>
    <w:p w:rsidR="00B1592B" w:rsidRPr="00B1592B" w:rsidRDefault="00B1592B" w:rsidP="00B1592B">
      <w:pPr>
        <w:spacing w:after="0" w:line="240" w:lineRule="auto"/>
        <w:ind w:right="-10"/>
        <w:rPr>
          <w:rFonts w:ascii="Times New Roman" w:hAnsi="Times New Roman" w:cs="Times New Roman"/>
          <w:sz w:val="20"/>
          <w:szCs w:val="20"/>
        </w:rPr>
      </w:pPr>
      <w:r w:rsidRPr="00B1592B">
        <w:rPr>
          <w:rFonts w:ascii="Times New Roman" w:hAnsi="Times New Roman" w:cs="Times New Roman"/>
          <w:sz w:val="20"/>
          <w:szCs w:val="20"/>
        </w:rPr>
        <w:t xml:space="preserve">[1] V. Analitka, I. Benzen, </w:t>
      </w:r>
      <w:r w:rsidRPr="00B1592B">
        <w:rPr>
          <w:rFonts w:ascii="Times New Roman" w:hAnsi="Times New Roman" w:cs="Times New Roman"/>
          <w:i/>
          <w:sz w:val="20"/>
          <w:szCs w:val="20"/>
        </w:rPr>
        <w:t>Pure Appl. Chem</w:t>
      </w:r>
      <w:r w:rsidRPr="00B1592B">
        <w:rPr>
          <w:rFonts w:ascii="Times New Roman" w:hAnsi="Times New Roman" w:cs="Times New Roman"/>
          <w:sz w:val="20"/>
          <w:szCs w:val="20"/>
        </w:rPr>
        <w:t>. 64 (1992) 42.</w:t>
      </w:r>
    </w:p>
    <w:p w:rsidR="00B1592B" w:rsidRPr="00B1592B" w:rsidRDefault="00B1592B" w:rsidP="00B1592B">
      <w:pPr>
        <w:tabs>
          <w:tab w:val="center" w:pos="8280"/>
        </w:tabs>
        <w:spacing w:after="0" w:line="240" w:lineRule="auto"/>
        <w:ind w:right="-10"/>
        <w:rPr>
          <w:rFonts w:ascii="Times New Roman" w:hAnsi="Times New Roman" w:cs="Times New Roman"/>
          <w:spacing w:val="-2"/>
          <w:sz w:val="20"/>
          <w:szCs w:val="20"/>
        </w:rPr>
      </w:pPr>
      <w:r w:rsidRPr="00B1592B">
        <w:rPr>
          <w:rFonts w:ascii="Times New Roman" w:hAnsi="Times New Roman" w:cs="Times New Roman"/>
          <w:spacing w:val="-2"/>
          <w:sz w:val="20"/>
          <w:szCs w:val="20"/>
        </w:rPr>
        <w:t>[2] V. Analitka, I. Benzen, Analysis of Water, J. Wiley &amp; Sons, New York, 2001, p. 176–180.</w:t>
      </w:r>
    </w:p>
    <w:p w:rsidR="00EC0F89" w:rsidRDefault="00EC0F89" w:rsidP="00EC0F89">
      <w:pPr>
        <w:tabs>
          <w:tab w:val="decimal" w:pos="7370"/>
        </w:tabs>
        <w:spacing w:after="0" w:line="240" w:lineRule="auto"/>
        <w:ind w:right="-10"/>
        <w:rPr>
          <w:rFonts w:ascii="Times New Roman" w:hAnsi="Times New Roman" w:cs="Times New Roman"/>
          <w:i/>
          <w:sz w:val="20"/>
          <w:szCs w:val="20"/>
          <w:lang w:val="en-US"/>
        </w:rPr>
      </w:pPr>
    </w:p>
    <w:p w:rsidR="00EC0F89" w:rsidRDefault="00EC0F89" w:rsidP="00EC0F89">
      <w:pPr>
        <w:tabs>
          <w:tab w:val="decimal" w:pos="7370"/>
        </w:tabs>
        <w:spacing w:after="0" w:line="240" w:lineRule="auto"/>
        <w:ind w:right="-10"/>
        <w:rPr>
          <w:rFonts w:ascii="Times New Roman" w:hAnsi="Times New Roman" w:cs="Times New Roman"/>
          <w:i/>
          <w:color w:val="FF0000"/>
          <w:sz w:val="20"/>
          <w:szCs w:val="20"/>
          <w:lang w:val="en-US"/>
        </w:rPr>
      </w:pPr>
    </w:p>
    <w:p w:rsidR="00EC0F89" w:rsidRPr="00EC0F89" w:rsidRDefault="00EC0F89" w:rsidP="00EC0F89">
      <w:pPr>
        <w:tabs>
          <w:tab w:val="decimal" w:pos="7370"/>
        </w:tabs>
        <w:spacing w:after="0" w:line="240" w:lineRule="auto"/>
        <w:ind w:right="-10"/>
        <w:rPr>
          <w:rFonts w:ascii="Times New Roman" w:hAnsi="Times New Roman" w:cs="Times New Roman"/>
          <w:i/>
          <w:color w:val="FF0000"/>
          <w:sz w:val="20"/>
          <w:szCs w:val="20"/>
          <w:lang w:val="en-US"/>
        </w:rPr>
      </w:pPr>
      <w:r w:rsidRPr="00EC0F89">
        <w:rPr>
          <w:rFonts w:ascii="Times New Roman" w:hAnsi="Times New Roman" w:cs="Times New Roman"/>
          <w:i/>
          <w:color w:val="FF0000"/>
          <w:sz w:val="20"/>
          <w:szCs w:val="20"/>
          <w:lang w:val="en-US"/>
        </w:rPr>
        <w:t xml:space="preserve">The abstract, together with keywords, </w:t>
      </w:r>
      <w:r w:rsidR="00C503A6">
        <w:rPr>
          <w:rFonts w:ascii="Times New Roman" w:hAnsi="Times New Roman" w:cs="Times New Roman"/>
          <w:i/>
          <w:color w:val="FF0000"/>
          <w:sz w:val="20"/>
          <w:szCs w:val="20"/>
          <w:lang w:val="en-US"/>
        </w:rPr>
        <w:t>acknowledgements, references</w:t>
      </w:r>
      <w:r w:rsidRPr="00EC0F89">
        <w:rPr>
          <w:rFonts w:ascii="Times New Roman" w:hAnsi="Times New Roman" w:cs="Times New Roman"/>
          <w:i/>
          <w:color w:val="FF0000"/>
          <w:sz w:val="20"/>
          <w:szCs w:val="20"/>
          <w:lang w:val="en-US"/>
        </w:rPr>
        <w:t xml:space="preserve"> and</w:t>
      </w:r>
      <w:r w:rsidRPr="00EC0F89">
        <w:rPr>
          <w:rFonts w:ascii="Times New Roman" w:hAnsi="Times New Roman" w:cs="Times New Roman"/>
          <w:i/>
          <w:color w:val="FF0000"/>
          <w:sz w:val="20"/>
          <w:szCs w:val="20"/>
          <w:lang w:val="en-US"/>
        </w:rPr>
        <w:t xml:space="preserve"> formulas should not exceed one A4 page.</w:t>
      </w:r>
    </w:p>
    <w:p w:rsidR="00EC0F89" w:rsidRDefault="00EC0F89" w:rsidP="00EC0F89">
      <w:pPr>
        <w:tabs>
          <w:tab w:val="left" w:pos="180"/>
          <w:tab w:val="left" w:pos="360"/>
        </w:tabs>
        <w:spacing w:after="0" w:line="240" w:lineRule="auto"/>
        <w:ind w:right="-1"/>
        <w:rPr>
          <w:rFonts w:ascii="Times New Roman" w:hAnsi="Times New Roman" w:cs="Times New Roman"/>
          <w:i/>
          <w:color w:val="FF0000"/>
          <w:sz w:val="20"/>
          <w:szCs w:val="20"/>
          <w:lang w:val="en-US"/>
        </w:rPr>
      </w:pPr>
      <w:r w:rsidRPr="00EC0F89">
        <w:rPr>
          <w:rFonts w:ascii="Times New Roman" w:hAnsi="Times New Roman" w:cs="Times New Roman"/>
          <w:i/>
          <w:color w:val="FF0000"/>
          <w:sz w:val="20"/>
          <w:szCs w:val="20"/>
          <w:lang w:val="en-US"/>
        </w:rPr>
        <w:t xml:space="preserve">This document must be used as </w:t>
      </w:r>
      <w:r w:rsidRPr="00EC0F89">
        <w:rPr>
          <w:rFonts w:ascii="Times New Roman" w:hAnsi="Times New Roman" w:cs="Times New Roman"/>
          <w:b/>
          <w:i/>
          <w:color w:val="FF0000"/>
          <w:sz w:val="20"/>
          <w:szCs w:val="20"/>
          <w:lang w:val="en-US"/>
        </w:rPr>
        <w:t>a template</w:t>
      </w:r>
      <w:r w:rsidRPr="00EC0F89">
        <w:rPr>
          <w:rFonts w:ascii="Times New Roman" w:hAnsi="Times New Roman" w:cs="Times New Roman"/>
          <w:i/>
          <w:color w:val="FF0000"/>
          <w:sz w:val="20"/>
          <w:szCs w:val="20"/>
          <w:lang w:val="en-US"/>
        </w:rPr>
        <w:t xml:space="preserve"> for the abstract.</w:t>
      </w:r>
      <w:r w:rsidRPr="00EC0F89">
        <w:rPr>
          <w:rFonts w:ascii="Times New Roman" w:hAnsi="Times New Roman" w:cs="Times New Roman"/>
          <w:i/>
          <w:color w:val="FF0000"/>
          <w:sz w:val="20"/>
          <w:szCs w:val="20"/>
          <w:lang w:val="en-US"/>
        </w:rPr>
        <w:t xml:space="preserve"> </w:t>
      </w:r>
    </w:p>
    <w:p w:rsidR="00C503A6" w:rsidRPr="00EC0F89" w:rsidRDefault="00C503A6" w:rsidP="00EC0F89">
      <w:pPr>
        <w:tabs>
          <w:tab w:val="left" w:pos="180"/>
          <w:tab w:val="left" w:pos="360"/>
        </w:tabs>
        <w:spacing w:after="0" w:line="240" w:lineRule="auto"/>
        <w:ind w:right="-1"/>
        <w:rPr>
          <w:rFonts w:ascii="Times New Roman" w:hAnsi="Times New Roman" w:cs="Times New Roman"/>
          <w:i/>
          <w:color w:val="FF0000"/>
          <w:sz w:val="20"/>
          <w:szCs w:val="20"/>
          <w:lang w:val="en-US"/>
        </w:rPr>
      </w:pPr>
      <w:r>
        <w:rPr>
          <w:rFonts w:ascii="Times New Roman" w:hAnsi="Times New Roman" w:cs="Times New Roman"/>
          <w:i/>
          <w:color w:val="FF0000"/>
          <w:sz w:val="20"/>
          <w:szCs w:val="20"/>
          <w:lang w:val="en-US"/>
        </w:rPr>
        <w:t>Please do not change top, bottom, rigt or left margins</w:t>
      </w:r>
    </w:p>
    <w:p w:rsidR="002B7A1B" w:rsidRPr="00EC0F89" w:rsidRDefault="00EC0F89" w:rsidP="00EC0F89">
      <w:pPr>
        <w:tabs>
          <w:tab w:val="left" w:pos="180"/>
          <w:tab w:val="left" w:pos="360"/>
        </w:tabs>
        <w:spacing w:after="0" w:line="240" w:lineRule="auto"/>
        <w:ind w:right="-1"/>
        <w:rPr>
          <w:rFonts w:ascii="TimesNewRomanPS-BoldMT" w:hAnsi="TimesNewRomanPS-BoldMT" w:cs="TimesNewRomanPS-BoldMT"/>
          <w:i/>
          <w:color w:val="FF0000"/>
          <w:sz w:val="20"/>
          <w:szCs w:val="20"/>
          <w:lang w:val="en-GB"/>
        </w:rPr>
      </w:pPr>
      <w:r w:rsidRPr="00EC0F89">
        <w:rPr>
          <w:rFonts w:ascii="Times New Roman" w:hAnsi="Times New Roman" w:cs="Times New Roman"/>
          <w:i/>
          <w:color w:val="FF0000"/>
          <w:sz w:val="20"/>
          <w:szCs w:val="20"/>
          <w:lang w:val="en-US"/>
        </w:rPr>
        <w:t xml:space="preserve">The file should be named as follows: </w:t>
      </w:r>
      <w:r w:rsidRPr="00EC0F89">
        <w:rPr>
          <w:rFonts w:ascii="Times New Roman" w:hAnsi="Times New Roman" w:cs="Times New Roman"/>
          <w:b/>
          <w:i/>
          <w:color w:val="FF0000"/>
          <w:sz w:val="20"/>
          <w:szCs w:val="20"/>
          <w:lang w:val="en-US"/>
        </w:rPr>
        <w:t>ESTAC14_2026_surname.docx</w:t>
      </w:r>
      <w:r w:rsidRPr="00EC0F89">
        <w:rPr>
          <w:rFonts w:ascii="Times New Roman" w:hAnsi="Times New Roman" w:cs="Times New Roman"/>
          <w:i/>
          <w:color w:val="FF0000"/>
          <w:sz w:val="20"/>
          <w:szCs w:val="20"/>
          <w:lang w:val="en-US"/>
        </w:rPr>
        <w:t xml:space="preserve"> (first author's surname)</w:t>
      </w:r>
      <w:r w:rsidR="00C503A6">
        <w:rPr>
          <w:rFonts w:ascii="Times New Roman" w:hAnsi="Times New Roman" w:cs="Times New Roman"/>
          <w:i/>
          <w:color w:val="FF0000"/>
          <w:sz w:val="20"/>
          <w:szCs w:val="20"/>
          <w:lang w:val="en-US"/>
        </w:rPr>
        <w:t>.</w:t>
      </w:r>
    </w:p>
    <w:sectPr w:rsidR="002B7A1B" w:rsidRPr="00EC0F89" w:rsidSect="00754CF6">
      <w:headerReference w:type="default" r:id="rId6"/>
      <w:footerReference w:type="default" r:id="rId7"/>
      <w:pgSz w:w="11906" w:h="16838"/>
      <w:pgMar w:top="1417" w:right="1417" w:bottom="1417" w:left="1417" w:header="0" w:footer="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D79" w:rsidRDefault="00AE7D79" w:rsidP="00754CF6">
      <w:pPr>
        <w:spacing w:after="0" w:line="240" w:lineRule="auto"/>
      </w:pPr>
      <w:r>
        <w:separator/>
      </w:r>
    </w:p>
  </w:endnote>
  <w:endnote w:type="continuationSeparator" w:id="0">
    <w:p w:rsidR="00AE7D79" w:rsidRDefault="00AE7D79" w:rsidP="0075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BoldSubh">
    <w:altName w:val="Calibri"/>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CF6" w:rsidRDefault="00754CF6" w:rsidP="00754CF6">
    <w:pPr>
      <w:pStyle w:val="Footer"/>
      <w:ind w:left="-141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D79" w:rsidRDefault="00AE7D79" w:rsidP="00754CF6">
      <w:pPr>
        <w:spacing w:after="0" w:line="240" w:lineRule="auto"/>
      </w:pPr>
      <w:r>
        <w:separator/>
      </w:r>
    </w:p>
  </w:footnote>
  <w:footnote w:type="continuationSeparator" w:id="0">
    <w:p w:rsidR="00AE7D79" w:rsidRDefault="00AE7D79" w:rsidP="0075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CF6" w:rsidRDefault="00754CF6" w:rsidP="00754CF6">
    <w:pPr>
      <w:pStyle w:val="Header"/>
      <w:ind w:left="-1417"/>
    </w:pPr>
    <w:r>
      <w:rPr>
        <w:noProof/>
        <w:lang w:eastAsia="hr-HR"/>
      </w:rPr>
      <w:drawing>
        <wp:inline distT="0" distB="0" distL="0" distR="0">
          <wp:extent cx="7534275" cy="1154393"/>
          <wp:effectExtent l="0" t="0" r="0" b="825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TAC14_memo_g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4167" cy="1168166"/>
                  </a:xfrm>
                  <a:prstGeom prst="rect">
                    <a:avLst/>
                  </a:prstGeom>
                </pic:spPr>
              </pic:pic>
            </a:graphicData>
          </a:graphic>
        </wp:inline>
      </w:drawing>
    </w:r>
  </w:p>
  <w:p w:rsidR="00B072D5" w:rsidRDefault="00B072D5" w:rsidP="00754CF6">
    <w:pPr>
      <w:pStyle w:val="Header"/>
      <w:ind w:left="-1417"/>
    </w:pPr>
  </w:p>
  <w:p w:rsidR="00C80BBD" w:rsidRDefault="00C80BBD" w:rsidP="00030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26"/>
    <w:rsid w:val="00030DA2"/>
    <w:rsid w:val="00131D81"/>
    <w:rsid w:val="00157D26"/>
    <w:rsid w:val="002B7A1B"/>
    <w:rsid w:val="00754CF6"/>
    <w:rsid w:val="00AE7D79"/>
    <w:rsid w:val="00AF11E5"/>
    <w:rsid w:val="00B072D5"/>
    <w:rsid w:val="00B1592B"/>
    <w:rsid w:val="00B2782E"/>
    <w:rsid w:val="00C503A6"/>
    <w:rsid w:val="00C80BBD"/>
    <w:rsid w:val="00EC0F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C7D4C"/>
  <w15:chartTrackingRefBased/>
  <w15:docId w15:val="{5DFB7464-69D3-4353-801A-4BD153C5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4CF6"/>
    <w:pPr>
      <w:tabs>
        <w:tab w:val="center" w:pos="4536"/>
        <w:tab w:val="right" w:pos="9072"/>
      </w:tabs>
      <w:spacing w:after="0" w:line="240" w:lineRule="auto"/>
    </w:pPr>
  </w:style>
  <w:style w:type="character" w:customStyle="1" w:styleId="HeaderChar">
    <w:name w:val="Header Char"/>
    <w:basedOn w:val="DefaultParagraphFont"/>
    <w:link w:val="Header"/>
    <w:rsid w:val="00754CF6"/>
  </w:style>
  <w:style w:type="paragraph" w:styleId="Footer">
    <w:name w:val="footer"/>
    <w:basedOn w:val="Normal"/>
    <w:link w:val="FooterChar"/>
    <w:uiPriority w:val="99"/>
    <w:unhideWhenUsed/>
    <w:rsid w:val="00754C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4CF6"/>
  </w:style>
  <w:style w:type="character" w:styleId="Hyperlink">
    <w:name w:val="Hyperlink"/>
    <w:uiPriority w:val="99"/>
    <w:rsid w:val="00C80BBD"/>
    <w:rPr>
      <w:color w:val="0000FF"/>
      <w:u w:val="single"/>
    </w:rPr>
  </w:style>
  <w:style w:type="character" w:customStyle="1" w:styleId="apple-style-span">
    <w:name w:val="apple-style-span"/>
    <w:basedOn w:val="DefaultParagraphFont"/>
    <w:rsid w:val="00C80BBD"/>
  </w:style>
  <w:style w:type="character" w:customStyle="1" w:styleId="rynqvb">
    <w:name w:val="rynqvb"/>
    <w:basedOn w:val="DefaultParagraphFont"/>
    <w:rsid w:val="00C80BBD"/>
  </w:style>
  <w:style w:type="paragraph" w:styleId="BodyText">
    <w:name w:val="Body Text"/>
    <w:basedOn w:val="Normal"/>
    <w:link w:val="BodyTextChar"/>
    <w:semiHidden/>
    <w:rsid w:val="00131D81"/>
    <w:pPr>
      <w:widowControl w:val="0"/>
      <w:spacing w:after="120" w:line="240" w:lineRule="auto"/>
      <w:jc w:val="both"/>
    </w:pPr>
    <w:rPr>
      <w:rFonts w:ascii="Times New Roman" w:eastAsia="Times New Roman" w:hAnsi="Times New Roman" w:cs="Times New Roman"/>
      <w:b/>
      <w:sz w:val="24"/>
      <w:szCs w:val="24"/>
      <w:lang w:val="en-US"/>
    </w:rPr>
  </w:style>
  <w:style w:type="character" w:customStyle="1" w:styleId="BodyTextChar">
    <w:name w:val="Body Text Char"/>
    <w:basedOn w:val="DefaultParagraphFont"/>
    <w:link w:val="BodyText"/>
    <w:semiHidden/>
    <w:rsid w:val="00131D81"/>
    <w:rPr>
      <w:rFonts w:ascii="Times New Roman" w:eastAsia="Times New Roman" w:hAnsi="Times New Roman" w:cs="Times New Roman"/>
      <w:b/>
      <w:sz w:val="24"/>
      <w:szCs w:val="24"/>
      <w:lang w:val="en-US"/>
    </w:rPr>
  </w:style>
  <w:style w:type="paragraph" w:styleId="Title">
    <w:name w:val="Title"/>
    <w:aliases w:val="SMLKI_naslov"/>
    <w:basedOn w:val="Normal"/>
    <w:next w:val="Normal"/>
    <w:link w:val="TitleChar"/>
    <w:uiPriority w:val="10"/>
    <w:qFormat/>
    <w:rsid w:val="00131D81"/>
    <w:pPr>
      <w:spacing w:before="240" w:after="240" w:line="240" w:lineRule="auto"/>
      <w:jc w:val="center"/>
    </w:pPr>
    <w:rPr>
      <w:rFonts w:ascii="Times New Roman" w:eastAsiaTheme="majorEastAsia" w:hAnsi="Times New Roman" w:cstheme="majorBidi"/>
      <w:bCs/>
      <w:spacing w:val="5"/>
      <w:kern w:val="28"/>
      <w:sz w:val="28"/>
      <w:szCs w:val="52"/>
      <w:lang w:eastAsia="hr-HR"/>
    </w:rPr>
  </w:style>
  <w:style w:type="character" w:customStyle="1" w:styleId="TitleChar">
    <w:name w:val="Title Char"/>
    <w:aliases w:val="SMLKI_naslov Char"/>
    <w:basedOn w:val="DefaultParagraphFont"/>
    <w:link w:val="Title"/>
    <w:uiPriority w:val="10"/>
    <w:rsid w:val="00131D81"/>
    <w:rPr>
      <w:rFonts w:ascii="Times New Roman" w:eastAsiaTheme="majorEastAsia" w:hAnsi="Times New Roman" w:cstheme="majorBidi"/>
      <w:bCs/>
      <w:spacing w:val="5"/>
      <w:kern w:val="28"/>
      <w:sz w:val="28"/>
      <w:szCs w:val="52"/>
      <w:lang w:eastAsia="hr-HR"/>
    </w:rPr>
  </w:style>
  <w:style w:type="paragraph" w:customStyle="1" w:styleId="SMLKIadresa">
    <w:name w:val="SMLKI_adresa"/>
    <w:basedOn w:val="Normal"/>
    <w:qFormat/>
    <w:rsid w:val="00131D81"/>
    <w:pPr>
      <w:spacing w:after="0" w:line="240" w:lineRule="auto"/>
      <w:jc w:val="center"/>
    </w:pPr>
    <w:rPr>
      <w:rFonts w:ascii="Times New Roman" w:eastAsia="Times New Roman" w:hAnsi="Times New Roman" w:cs="Times New Roman"/>
      <w:b/>
      <w:bCs/>
      <w:color w:val="231F20"/>
      <w:sz w:val="20"/>
      <w:szCs w:val="20"/>
      <w:vertAlign w:val="superscript"/>
      <w:lang w:eastAsia="hr-HR"/>
    </w:rPr>
  </w:style>
  <w:style w:type="paragraph" w:customStyle="1" w:styleId="SMLKItekst">
    <w:name w:val="SMLKI_tekst"/>
    <w:basedOn w:val="BodyText"/>
    <w:qFormat/>
    <w:rsid w:val="00131D81"/>
    <w:pPr>
      <w:spacing w:after="0"/>
    </w:pPr>
    <w:rPr>
      <w:b w:val="0"/>
      <w:sz w:val="20"/>
      <w:szCs w:val="20"/>
      <w:lang w:val="hr-HR"/>
    </w:rPr>
  </w:style>
  <w:style w:type="paragraph" w:customStyle="1" w:styleId="SMLKIreference">
    <w:name w:val="SMLKI_reference"/>
    <w:basedOn w:val="Normal"/>
    <w:qFormat/>
    <w:rsid w:val="00131D81"/>
    <w:pPr>
      <w:tabs>
        <w:tab w:val="left" w:pos="471"/>
      </w:tabs>
      <w:spacing w:after="0" w:line="240" w:lineRule="auto"/>
      <w:ind w:left="465" w:hanging="465"/>
      <w:jc w:val="both"/>
    </w:pPr>
    <w:rPr>
      <w:rFonts w:ascii="Times New Roman" w:eastAsia="Times New Roman" w:hAnsi="Times New Roman" w:cs="Times New Roman"/>
      <w:b/>
      <w:sz w:val="18"/>
      <w:szCs w:val="20"/>
      <w:lang w:val="en-GB" w:eastAsia="hr-HR"/>
    </w:rPr>
  </w:style>
  <w:style w:type="paragraph" w:customStyle="1" w:styleId="SMLKIe-mail">
    <w:name w:val="SMLKI_e-mail"/>
    <w:basedOn w:val="Normal"/>
    <w:qFormat/>
    <w:rsid w:val="00131D81"/>
    <w:pPr>
      <w:spacing w:after="0" w:line="240" w:lineRule="auto"/>
      <w:jc w:val="center"/>
    </w:pPr>
    <w:rPr>
      <w:rFonts w:ascii="Times New Roman" w:eastAsia="Times New Roman" w:hAnsi="Times New Roman" w:cs="MinionPro-BoldSubh"/>
      <w:bCs/>
      <w:color w:val="231F20"/>
      <w:szCs w:val="70"/>
      <w:lang w:eastAsia="hr-HR"/>
    </w:rPr>
  </w:style>
  <w:style w:type="paragraph" w:customStyle="1" w:styleId="SMLKIautori">
    <w:name w:val="SMLKI_autori"/>
    <w:basedOn w:val="Title"/>
    <w:qFormat/>
    <w:rsid w:val="00131D81"/>
    <w:pPr>
      <w:spacing w:before="120" w:after="4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272</Words>
  <Characters>1556</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Zdenko Blažeković</dc:creator>
  <cp:keywords/>
  <dc:description/>
  <cp:lastModifiedBy>Matko</cp:lastModifiedBy>
  <cp:revision>4</cp:revision>
  <dcterms:created xsi:type="dcterms:W3CDTF">2025-11-30T00:15:00Z</dcterms:created>
  <dcterms:modified xsi:type="dcterms:W3CDTF">2025-12-02T08:47:00Z</dcterms:modified>
</cp:coreProperties>
</file>